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4E" w:rsidRDefault="00A3684E" w:rsidP="00A3684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75BEE">
        <w:rPr>
          <w:rFonts w:ascii="Times New Roman" w:hAnsi="Times New Roman" w:cs="Times New Roman"/>
          <w:b/>
          <w:sz w:val="24"/>
          <w:szCs w:val="28"/>
        </w:rPr>
        <w:t>Интерактивные события ко Дню Учителя.</w:t>
      </w:r>
    </w:p>
    <w:p w:rsidR="00B84A97" w:rsidRPr="00F75BEE" w:rsidRDefault="00B84A97" w:rsidP="00A3684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3684E" w:rsidRPr="00F75BEE" w:rsidRDefault="00A3684E" w:rsidP="00B84A97">
      <w:pPr>
        <w:pStyle w:val="a3"/>
        <w:ind w:firstLine="708"/>
        <w:jc w:val="both"/>
        <w:rPr>
          <w:sz w:val="24"/>
        </w:rPr>
      </w:pPr>
      <w:r w:rsidRPr="00F75BEE">
        <w:rPr>
          <w:rFonts w:ascii="Times New Roman" w:hAnsi="Times New Roman" w:cs="Times New Roman"/>
          <w:sz w:val="24"/>
        </w:rPr>
        <w:t>Ежегодно 5 октября во многих странах отмечается День учителя. Всемирный День учителя учрежден в 1994 году. Это профессиональный праздник учителей, преподавателей и работников сферы образования. В этот день отмечают роль и заслуги учителей в процессе качественного образования на всех уровнях, а также их неоценимый вклад в развитие общества.</w:t>
      </w:r>
      <w:r w:rsidRPr="00F75BEE">
        <w:rPr>
          <w:sz w:val="24"/>
        </w:rPr>
        <w:t xml:space="preserve"> </w:t>
      </w:r>
    </w:p>
    <w:p w:rsidR="009F7D5E" w:rsidRDefault="00A3684E" w:rsidP="00A3684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F75BEE">
        <w:rPr>
          <w:rFonts w:ascii="Times New Roman" w:hAnsi="Times New Roman" w:cs="Times New Roman"/>
          <w:sz w:val="24"/>
        </w:rPr>
        <w:t>Ко Дню Учителя Городским советом учащихся</w:t>
      </w:r>
      <w:r w:rsidR="00F75BEE" w:rsidRPr="00F75BEE">
        <w:rPr>
          <w:rFonts w:ascii="Times New Roman" w:hAnsi="Times New Roman" w:cs="Times New Roman"/>
          <w:sz w:val="24"/>
        </w:rPr>
        <w:t xml:space="preserve">, Участниками </w:t>
      </w:r>
      <w:r w:rsidR="00B84A97">
        <w:rPr>
          <w:rFonts w:ascii="Times New Roman" w:hAnsi="Times New Roman" w:cs="Times New Roman"/>
          <w:sz w:val="24"/>
        </w:rPr>
        <w:t xml:space="preserve">клуба «Учись и познавай» </w:t>
      </w:r>
      <w:r w:rsidR="00F75BEE" w:rsidRPr="00F75BEE">
        <w:rPr>
          <w:rFonts w:ascii="Times New Roman" w:hAnsi="Times New Roman" w:cs="Times New Roman"/>
          <w:sz w:val="24"/>
        </w:rPr>
        <w:t>Движения Первых</w:t>
      </w:r>
      <w:r w:rsidRPr="00F75BEE">
        <w:rPr>
          <w:rFonts w:ascii="Times New Roman" w:hAnsi="Times New Roman" w:cs="Times New Roman"/>
          <w:sz w:val="24"/>
        </w:rPr>
        <w:t xml:space="preserve"> предлагается проведение интерактивных событий</w:t>
      </w:r>
      <w:r w:rsidR="009F7D5E" w:rsidRPr="00F75BEE">
        <w:rPr>
          <w:rFonts w:ascii="Times New Roman" w:hAnsi="Times New Roman" w:cs="Times New Roman"/>
          <w:sz w:val="24"/>
        </w:rPr>
        <w:t>:</w:t>
      </w:r>
    </w:p>
    <w:p w:rsidR="00B84A97" w:rsidRPr="00F75BEE" w:rsidRDefault="00B84A97" w:rsidP="00A3684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10882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012"/>
        <w:gridCol w:w="1036"/>
        <w:gridCol w:w="1141"/>
        <w:gridCol w:w="1996"/>
        <w:gridCol w:w="3988"/>
      </w:tblGrid>
      <w:tr w:rsidR="00B84A97" w:rsidRPr="00B84A97" w:rsidTr="00B84A97">
        <w:trPr>
          <w:trHeight w:val="40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Городской конкурс профессионального мастерства «Понимающий учитель - 2025»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20.09.-30.09.2025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 города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Конкурсе принимают участие все учителя всех общеобразовательных учреждений города.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ОУ оформляются информационные материалы (сайт ОУ/стенды/ группа 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 которых размещается информация об учителях: Ф.И.О. учителя; Фото учителя; Краткая информация о профессиональной деятельности учителя. Рекомендуется показать индивидуальность, разнообразие мира увлечений участника конкурса, успехи и достижения и т.д. Организуется голосование учащихся и родителей за кандидатуры учителей. Предусматривается два варианты проведения школьного этапа: 1. путем раздачи каждому учащемуся и родителям специальных жетонов, защищенных от подделок; 2. путем проведения онлайн голосования на официальной странице школы в социальной сети «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  <w:tr w:rsidR="00B84A97" w:rsidRPr="00B84A97" w:rsidTr="00B84A97">
        <w:trPr>
          <w:trHeight w:val="3702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Марафон "День профессии"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04.10.2025</w:t>
            </w:r>
          </w:p>
        </w:tc>
        <w:tc>
          <w:tcPr>
            <w:tcW w:w="1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 города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ШСУ школ города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8:00 - «Доброе утро, учитель». Школьные советы учащихся организуют встречу учителей в фойе школы. Встречают каждого учителя под бурные аплодисменты и поздравляют их. Вариантов поздравлений множество: стихи, песни, организация памятной фотосессии, можно устроить небольшой 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флешмоб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например, каждый из учеников вручает учителю шарик, внутри которого – записка с его пожеланием и т.д. </w:t>
            </w: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11:00- Ода Учителю. Перед началом урока учащиеся зачитывают стихи – поздравления для учителей-предметников.</w:t>
            </w: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3. Вечер-посвящение учителям. Традиционная концертная программа для коллектива школы.</w:t>
            </w:r>
          </w:p>
        </w:tc>
      </w:tr>
      <w:tr w:rsidR="00B84A97" w:rsidRPr="00B84A97" w:rsidTr="00B84A97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Встреча-интервью с учителем «Есть вопрос»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20.09.-03.10.2025</w:t>
            </w:r>
          </w:p>
        </w:tc>
        <w:tc>
          <w:tcPr>
            <w:tcW w:w="1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 города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ОУ города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ШСУ организуют и проводят встречу с учителями школы (молодые специалисты, ветераны, и 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на выбор). В рамках встречи участники задают интересующие вопросы о профессии, о трудовом пути, о вдохновении и интересных случаях из жизни учителя.</w:t>
            </w:r>
          </w:p>
        </w:tc>
      </w:tr>
      <w:tr w:rsidR="00B84A97" w:rsidRPr="00B84A97" w:rsidTr="00B84A97">
        <w:trPr>
          <w:trHeight w:val="31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конкурс «Учитель будущего»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15.09.2025 –10.10.2025</w:t>
            </w:r>
          </w:p>
        </w:tc>
        <w:tc>
          <w:tcPr>
            <w:tcW w:w="1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 города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ОУ города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84A97" w:rsidRPr="00B84A97" w:rsidRDefault="00B84A97" w:rsidP="00B8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конкурса выполняют творческие работы в одной из номинаций (Эссе, плакат, видеоролик</w:t>
            </w:r>
            <w:r w:rsidR="004541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,стикерпак</w:t>
            </w:r>
            <w:bookmarkStart w:id="0" w:name="_GoBack"/>
            <w:bookmarkEnd w:id="0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тему «Учитель будущего»;</w:t>
            </w: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размещают работы в виде поста в социальной сети с использованием 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хэштэгов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конкурса #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ДеньУчителя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#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НабЧелны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#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УчительБудущегоЧелны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#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ГСУЧелны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#</w:t>
            </w:r>
            <w:proofErr w:type="spellStart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Мы_Делаем_Детство_Ярким</w:t>
            </w:r>
            <w:proofErr w:type="spellEnd"/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#ГСУ ,</w:t>
            </w:r>
            <w:r w:rsidRPr="00B84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-отправляют электронную заявку со ссылкой на творческую работу в штаб ГСУ gsy_chelny@mail.ru.</w:t>
            </w:r>
          </w:p>
        </w:tc>
      </w:tr>
    </w:tbl>
    <w:p w:rsidR="00B84A97" w:rsidRDefault="00B84A97" w:rsidP="00B84A97">
      <w:pPr>
        <w:pStyle w:val="a4"/>
        <w:tabs>
          <w:tab w:val="left" w:pos="312"/>
        </w:tabs>
        <w:suppressAutoHyphens/>
        <w:ind w:left="709"/>
        <w:jc w:val="both"/>
        <w:rPr>
          <w:rFonts w:ascii="Times New Roman" w:hAnsi="Times New Roman" w:cs="Times New Roman"/>
          <w:sz w:val="24"/>
        </w:rPr>
      </w:pPr>
    </w:p>
    <w:p w:rsidR="00B84A97" w:rsidRPr="00F75BEE" w:rsidRDefault="00B84A97" w:rsidP="00B84A97">
      <w:pPr>
        <w:pStyle w:val="a4"/>
        <w:tabs>
          <w:tab w:val="left" w:pos="312"/>
        </w:tabs>
        <w:suppressAutoHyphens/>
        <w:ind w:left="709"/>
        <w:jc w:val="both"/>
        <w:rPr>
          <w:sz w:val="20"/>
        </w:rPr>
      </w:pPr>
      <w:r w:rsidRPr="00B84A97">
        <w:rPr>
          <w:rFonts w:ascii="Times New Roman" w:hAnsi="Times New Roman" w:cs="Times New Roman"/>
          <w:sz w:val="24"/>
        </w:rPr>
        <w:lastRenderedPageBreak/>
        <w:t xml:space="preserve">Освещение активностей осуществляется в социальных сетях с использованием </w:t>
      </w:r>
      <w:proofErr w:type="spellStart"/>
      <w:r w:rsidRPr="00B84A97">
        <w:rPr>
          <w:rFonts w:ascii="Times New Roman" w:hAnsi="Times New Roman" w:cs="Times New Roman"/>
          <w:sz w:val="24"/>
        </w:rPr>
        <w:t>хештегов</w:t>
      </w:r>
      <w:proofErr w:type="spellEnd"/>
      <w:r w:rsidRPr="00B84A97">
        <w:rPr>
          <w:rFonts w:ascii="Times New Roman" w:hAnsi="Times New Roman" w:cs="Times New Roman"/>
          <w:sz w:val="24"/>
        </w:rPr>
        <w:t xml:space="preserve"> акций - # </w:t>
      </w:r>
      <w:proofErr w:type="spellStart"/>
      <w:r w:rsidRPr="00B84A97">
        <w:rPr>
          <w:rFonts w:ascii="Times New Roman" w:hAnsi="Times New Roman" w:cs="Times New Roman"/>
          <w:sz w:val="24"/>
        </w:rPr>
        <w:t>УчительБудущегоЧелны</w:t>
      </w:r>
      <w:proofErr w:type="spellEnd"/>
      <w:r w:rsidRPr="00B84A97">
        <w:rPr>
          <w:rFonts w:ascii="Times New Roman" w:hAnsi="Times New Roman" w:cs="Times New Roman"/>
          <w:sz w:val="24"/>
        </w:rPr>
        <w:t xml:space="preserve"> #ПервыйУчитель2026, #</w:t>
      </w:r>
      <w:proofErr w:type="spellStart"/>
      <w:r w:rsidRPr="00B84A97">
        <w:rPr>
          <w:rFonts w:ascii="Times New Roman" w:hAnsi="Times New Roman" w:cs="Times New Roman"/>
          <w:sz w:val="24"/>
        </w:rPr>
        <w:t>ЕстьВопросЧелны</w:t>
      </w:r>
      <w:proofErr w:type="spellEnd"/>
      <w:r w:rsidRPr="00B84A97">
        <w:rPr>
          <w:rFonts w:ascii="Times New Roman" w:hAnsi="Times New Roman" w:cs="Times New Roman"/>
          <w:sz w:val="24"/>
        </w:rPr>
        <w:t xml:space="preserve"> #</w:t>
      </w:r>
      <w:proofErr w:type="spellStart"/>
      <w:r w:rsidRPr="00B84A97">
        <w:rPr>
          <w:rFonts w:ascii="Times New Roman" w:hAnsi="Times New Roman" w:cs="Times New Roman"/>
          <w:sz w:val="24"/>
        </w:rPr>
        <w:t>ГСУЧелны</w:t>
      </w:r>
      <w:proofErr w:type="spellEnd"/>
      <w:r w:rsidRPr="00B84A97">
        <w:rPr>
          <w:rFonts w:ascii="Times New Roman" w:hAnsi="Times New Roman" w:cs="Times New Roman"/>
          <w:sz w:val="24"/>
        </w:rPr>
        <w:t xml:space="preserve"> #</w:t>
      </w:r>
      <w:proofErr w:type="spellStart"/>
      <w:r w:rsidRPr="00B84A97">
        <w:rPr>
          <w:rFonts w:ascii="Times New Roman" w:hAnsi="Times New Roman" w:cs="Times New Roman"/>
          <w:sz w:val="24"/>
        </w:rPr>
        <w:t>Мы_Делаем_Детство_</w:t>
      </w:r>
      <w:proofErr w:type="gramStart"/>
      <w:r w:rsidRPr="00B84A97">
        <w:rPr>
          <w:rFonts w:ascii="Times New Roman" w:hAnsi="Times New Roman" w:cs="Times New Roman"/>
          <w:sz w:val="24"/>
        </w:rPr>
        <w:t>Ярким</w:t>
      </w:r>
      <w:proofErr w:type="spellEnd"/>
      <w:r w:rsidRPr="00B84A97">
        <w:rPr>
          <w:rFonts w:ascii="Times New Roman" w:hAnsi="Times New Roman" w:cs="Times New Roman"/>
          <w:sz w:val="24"/>
        </w:rPr>
        <w:t>,  #</w:t>
      </w:r>
      <w:proofErr w:type="gramEnd"/>
      <w:r w:rsidRPr="00B84A97">
        <w:rPr>
          <w:rFonts w:ascii="Times New Roman" w:hAnsi="Times New Roman" w:cs="Times New Roman"/>
          <w:sz w:val="24"/>
        </w:rPr>
        <w:t>ГСУ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B84A97" w:rsidRPr="00F75BEE" w:rsidSect="00BC4477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D4948"/>
    <w:multiLevelType w:val="hybridMultilevel"/>
    <w:tmpl w:val="1A00D8D0"/>
    <w:lvl w:ilvl="0" w:tplc="1FA2DE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25367B"/>
    <w:multiLevelType w:val="hybridMultilevel"/>
    <w:tmpl w:val="3DCC0C04"/>
    <w:lvl w:ilvl="0" w:tplc="8AAA07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C733C"/>
    <w:multiLevelType w:val="hybridMultilevel"/>
    <w:tmpl w:val="941EC56A"/>
    <w:lvl w:ilvl="0" w:tplc="514640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A2"/>
    <w:rsid w:val="00086EDB"/>
    <w:rsid w:val="000D1AF1"/>
    <w:rsid w:val="00184601"/>
    <w:rsid w:val="003850BD"/>
    <w:rsid w:val="0045415B"/>
    <w:rsid w:val="00473C65"/>
    <w:rsid w:val="005967E6"/>
    <w:rsid w:val="006B0948"/>
    <w:rsid w:val="006E173A"/>
    <w:rsid w:val="00747F0A"/>
    <w:rsid w:val="007531F0"/>
    <w:rsid w:val="0077275B"/>
    <w:rsid w:val="00835B74"/>
    <w:rsid w:val="008A4A76"/>
    <w:rsid w:val="008D3728"/>
    <w:rsid w:val="009118F6"/>
    <w:rsid w:val="00991299"/>
    <w:rsid w:val="009B2BA2"/>
    <w:rsid w:val="009F7D5E"/>
    <w:rsid w:val="00A3684E"/>
    <w:rsid w:val="00A750C8"/>
    <w:rsid w:val="00AC6383"/>
    <w:rsid w:val="00AF4468"/>
    <w:rsid w:val="00B22406"/>
    <w:rsid w:val="00B84A97"/>
    <w:rsid w:val="00BC4477"/>
    <w:rsid w:val="00BC503A"/>
    <w:rsid w:val="00D6355F"/>
    <w:rsid w:val="00DA5C9E"/>
    <w:rsid w:val="00DB2523"/>
    <w:rsid w:val="00F7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0BC3"/>
  <w15:chartTrackingRefBased/>
  <w15:docId w15:val="{C8131AE3-FC24-49AF-8217-04F2A9B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84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1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4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60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75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2022-09-14T06:28:00Z</cp:lastPrinted>
  <dcterms:created xsi:type="dcterms:W3CDTF">2025-09-11T15:33:00Z</dcterms:created>
  <dcterms:modified xsi:type="dcterms:W3CDTF">2025-09-11T15:33:00Z</dcterms:modified>
</cp:coreProperties>
</file>